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B" w:rsidRDefault="00D478F8">
      <w:r>
        <w:t>“The Diary of Anne Frank” study guide – act I</w:t>
      </w:r>
    </w:p>
    <w:p w:rsidR="00D478F8" w:rsidRDefault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What is the setting for the story?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Miep</w:t>
      </w:r>
      <w:proofErr w:type="spellEnd"/>
      <w:r>
        <w:t>?</w:t>
      </w:r>
    </w:p>
    <w:p w:rsidR="00D478F8" w:rsidRDefault="00D478F8" w:rsidP="00D478F8">
      <w:pPr>
        <w:pStyle w:val="ListParagraph"/>
      </w:pPr>
    </w:p>
    <w:p w:rsidR="00D478F8" w:rsidRDefault="00D478F8" w:rsidP="00D478F8">
      <w:pPr>
        <w:pStyle w:val="ListParagraph"/>
      </w:pPr>
    </w:p>
    <w:p w:rsidR="00D478F8" w:rsidRDefault="00D478F8" w:rsidP="00D478F8">
      <w:pPr>
        <w:pStyle w:val="ListParagraph"/>
      </w:pPr>
    </w:p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Who is Mr. </w:t>
      </w:r>
      <w:proofErr w:type="spellStart"/>
      <w:r>
        <w:t>Kraler</w:t>
      </w:r>
      <w:proofErr w:type="spellEnd"/>
      <w:r>
        <w:t>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are the yellow stars the Jew are required to wear on their clothing?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Who were the Green Police?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are ration books?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is the difference between the black market and the white market?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proofErr w:type="gramStart"/>
      <w:r>
        <w:t>w.c</w:t>
      </w:r>
      <w:proofErr w:type="gramEnd"/>
      <w:r>
        <w:t>.</w:t>
      </w:r>
      <w:proofErr w:type="spellEnd"/>
      <w:r>
        <w:t>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Mouschi</w:t>
      </w:r>
      <w:proofErr w:type="spellEnd"/>
      <w:r>
        <w:t>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lastRenderedPageBreak/>
        <w:t>Why did Peter remove his Star of David?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Who is Queen Wilhelmina?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Who gives Anne her diary?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Why must Anne and the others stay away from the window?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Who is </w:t>
      </w:r>
      <w:proofErr w:type="spellStart"/>
      <w:r>
        <w:t>Pim</w:t>
      </w:r>
      <w:proofErr w:type="spellEnd"/>
      <w:r>
        <w:t>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is “Mazel Tov”?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Who is Jan </w:t>
      </w:r>
      <w:proofErr w:type="spellStart"/>
      <w:r>
        <w:t>Dussel</w:t>
      </w:r>
      <w:proofErr w:type="spellEnd"/>
      <w:r>
        <w:t>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The Franks led people to believe they had escaped to what city and country?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Who is Jopie de Wall?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does Anne fear in her nightmare?</w:t>
      </w:r>
    </w:p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lastRenderedPageBreak/>
        <w:t>What countries made up the Allies?</w:t>
      </w:r>
    </w:p>
    <w:p w:rsidR="00D478F8" w:rsidRDefault="00D478F8" w:rsidP="00D478F8">
      <w:pPr>
        <w:pStyle w:val="ListParagraph"/>
      </w:pP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countries mad up the Axis nations?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is Hanukkah?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is a menorah?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is St. Nicholas’ Day?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are latkes?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does Anne do for Hanukkah that is unexpected?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Name each of the characters living in the “Secret Annex” and their gift from Anne.  Why were each of the gifts appropriate?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What event abruptly ends the Hanukkah celebration?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lastRenderedPageBreak/>
        <w:t>Who were the Gestapo?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Why did Mr. </w:t>
      </w:r>
      <w:proofErr w:type="spellStart"/>
      <w:r>
        <w:t>Dussel</w:t>
      </w:r>
      <w:proofErr w:type="spellEnd"/>
      <w:r>
        <w:t xml:space="preserve"> get so angry at Peter immediately following the Hanukkah celebration?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Describe Anne’s relationship with her mother.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Describe Anne’s relationship with her father.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>Describe Anne’s relationship with Margot (her sister).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What kind of person is Anne?  Describe her in detail.</w:t>
      </w:r>
    </w:p>
    <w:p w:rsidR="00D478F8" w:rsidRDefault="00D478F8" w:rsidP="00D478F8"/>
    <w:p w:rsidR="00D478F8" w:rsidRDefault="00D478F8" w:rsidP="00D478F8"/>
    <w:p w:rsidR="00D478F8" w:rsidRDefault="00D478F8" w:rsidP="00D478F8">
      <w:pPr>
        <w:pStyle w:val="ListParagraph"/>
        <w:numPr>
          <w:ilvl w:val="0"/>
          <w:numId w:val="1"/>
        </w:numPr>
      </w:pPr>
      <w:r>
        <w:t xml:space="preserve"> What is dramatic license (</w:t>
      </w:r>
      <w:r w:rsidR="00AF2894">
        <w:t>Mrs. Cryer will go over this with you)?</w:t>
      </w:r>
      <w:bookmarkStart w:id="0" w:name="_GoBack"/>
      <w:bookmarkEnd w:id="0"/>
      <w:r>
        <w:t xml:space="preserve"> </w:t>
      </w:r>
    </w:p>
    <w:sectPr w:rsidR="00D4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25F6"/>
    <w:multiLevelType w:val="hybridMultilevel"/>
    <w:tmpl w:val="9912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F8"/>
    <w:rsid w:val="00232E1B"/>
    <w:rsid w:val="00AF2894"/>
    <w:rsid w:val="00D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8079"/>
  <w15:chartTrackingRefBased/>
  <w15:docId w15:val="{F9C1E7C7-755C-4913-9C37-8F0AEE1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Cryer, Janet</dc:creator>
  <cp:keywords/>
  <dc:description/>
  <cp:lastModifiedBy>Cryer, Janet</cp:lastModifiedBy>
  <cp:revision>1</cp:revision>
  <dcterms:created xsi:type="dcterms:W3CDTF">2018-04-17T16:27:00Z</dcterms:created>
  <dcterms:modified xsi:type="dcterms:W3CDTF">2018-04-17T16:38:00Z</dcterms:modified>
</cp:coreProperties>
</file>